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72B6F" w14:textId="77777777" w:rsidR="001A16D2" w:rsidRDefault="001A16D2" w:rsidP="001A16D2">
      <w:pPr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Nieuwsbrief Bestuur – Mededelingen &amp; Updates</w:t>
      </w:r>
    </w:p>
    <w:p w14:paraId="1D29FFAB" w14:textId="77777777" w:rsidR="001A16D2" w:rsidRDefault="001A16D2" w:rsidP="001A16D2">
      <w:pPr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Rookvrij beleid</w:t>
      </w:r>
    </w:p>
    <w:p w14:paraId="6F41FB64" w14:textId="77777777" w:rsidR="001A16D2" w:rsidRDefault="001A16D2" w:rsidP="001A16D2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Wij willen iedereen er nogmaals op wijzen dat ons pand volledig rookvrij is.</w:t>
      </w:r>
      <w:r>
        <w:rPr>
          <w:rFonts w:eastAsia="Times New Roman"/>
          <w:color w:val="000000"/>
        </w:rPr>
        <w:br/>
        <w:t xml:space="preserve">Roken in het halletje – ook bij slecht weer – is </w:t>
      </w:r>
      <w:r>
        <w:rPr>
          <w:rFonts w:eastAsia="Times New Roman"/>
          <w:b/>
          <w:bCs/>
          <w:color w:val="000000"/>
        </w:rPr>
        <w:t>niet toegestaan</w:t>
      </w:r>
      <w:r>
        <w:rPr>
          <w:rFonts w:eastAsia="Times New Roman"/>
          <w:color w:val="000000"/>
        </w:rPr>
        <w:t>.</w:t>
      </w:r>
    </w:p>
    <w:p w14:paraId="515614FA" w14:textId="77777777" w:rsidR="001A16D2" w:rsidRDefault="001A16D2" w:rsidP="001A16D2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Roken kan uitsluitend </w:t>
      </w:r>
      <w:r>
        <w:rPr>
          <w:rFonts w:eastAsia="Times New Roman"/>
          <w:b/>
          <w:bCs/>
          <w:color w:val="000000"/>
        </w:rPr>
        <w:t>aan de zijkant van het gebouw</w:t>
      </w:r>
      <w:r>
        <w:rPr>
          <w:rFonts w:eastAsia="Times New Roman"/>
          <w:color w:val="000000"/>
        </w:rPr>
        <w:t xml:space="preserve">, bij het bankje. Wij verzoeken rokers vriendelijk om sigarettenpeuken in de daarvoor bestemde </w:t>
      </w:r>
      <w:r>
        <w:rPr>
          <w:rFonts w:eastAsia="Times New Roman"/>
          <w:b/>
          <w:bCs/>
          <w:color w:val="000000"/>
        </w:rPr>
        <w:t>peukenbak</w:t>
      </w:r>
      <w:r>
        <w:rPr>
          <w:rFonts w:eastAsia="Times New Roman"/>
          <w:color w:val="000000"/>
        </w:rPr>
        <w:t> te deponeren en niet op de stoep, tuintjes of in de paraplubak achter te laten.</w:t>
      </w:r>
    </w:p>
    <w:p w14:paraId="791B0D3B" w14:textId="77777777" w:rsidR="001A16D2" w:rsidRDefault="001A16D2" w:rsidP="001A16D2">
      <w:pPr>
        <w:rPr>
          <w:rFonts w:eastAsia="Times New Roman"/>
          <w:color w:val="000000"/>
        </w:rPr>
      </w:pPr>
    </w:p>
    <w:p w14:paraId="6E6F9927" w14:textId="773CF8A0" w:rsidR="001A16D2" w:rsidRDefault="001A16D2" w:rsidP="001A16D2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Daarnaast willen we benadrukken dat de </w:t>
      </w:r>
      <w:r>
        <w:rPr>
          <w:rFonts w:eastAsia="Times New Roman"/>
          <w:b/>
          <w:bCs/>
          <w:color w:val="000000"/>
        </w:rPr>
        <w:t>hekjes bij de voordeur</w:t>
      </w:r>
      <w:r>
        <w:rPr>
          <w:rFonts w:eastAsia="Times New Roman"/>
          <w:color w:val="000000"/>
        </w:rPr>
        <w:t> niet bedoeld zijn als zitplaatsen of fietsenstalling. Ze dienen uitsluitend als afscherming van de ingang. Wij vragen iedereen om hierop toe te zien.</w:t>
      </w:r>
    </w:p>
    <w:p w14:paraId="4A53614E" w14:textId="77777777" w:rsidR="001A16D2" w:rsidRDefault="001A16D2" w:rsidP="001A16D2">
      <w:pPr>
        <w:jc w:val="center"/>
        <w:rPr>
          <w:rFonts w:eastAsia="Times New Roman"/>
        </w:rPr>
      </w:pPr>
      <w:r>
        <w:rPr>
          <w:rFonts w:eastAsia="Times New Roman"/>
        </w:rPr>
        <w:pict w14:anchorId="2DE9E6D0">
          <v:rect id="_x0000_i1025" style="width:470.3pt;height:1.2pt" o:hralign="center" o:hrstd="t" o:hr="t" fillcolor="#a0a0a0" stroked="f"/>
        </w:pict>
      </w:r>
    </w:p>
    <w:p w14:paraId="7BC8DC27" w14:textId="77777777" w:rsidR="001A16D2" w:rsidRDefault="001A16D2" w:rsidP="001A16D2">
      <w:pPr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Aanpassing horecaprijzen per 1 januari 2026</w:t>
      </w:r>
    </w:p>
    <w:p w14:paraId="63B2B6CE" w14:textId="77777777" w:rsidR="001A16D2" w:rsidRDefault="001A16D2" w:rsidP="001A16D2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Door aanzienlijke prijsstijgingen bij onze leveranciers zijn wij helaas genoodzaakt de prijzen van dranken in de horeca aan te passen. Vanaf </w:t>
      </w:r>
      <w:r>
        <w:rPr>
          <w:rFonts w:eastAsia="Times New Roman"/>
          <w:b/>
          <w:bCs/>
          <w:color w:val="000000"/>
        </w:rPr>
        <w:t>1 januari 2026</w:t>
      </w:r>
      <w:r>
        <w:rPr>
          <w:rFonts w:eastAsia="Times New Roman"/>
          <w:color w:val="000000"/>
        </w:rPr>
        <w:t> gelden de volgende tarieven: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00"/>
        <w:gridCol w:w="1800"/>
      </w:tblGrid>
      <w:tr w:rsidR="001A16D2" w14:paraId="47FA6889" w14:textId="77777777">
        <w:trPr>
          <w:trHeight w:val="330"/>
        </w:trPr>
        <w:tc>
          <w:tcPr>
            <w:tcW w:w="18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1BF9BD" w14:textId="77777777" w:rsidR="001A16D2" w:rsidRDefault="001A16D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Drank</w:t>
            </w:r>
          </w:p>
        </w:tc>
        <w:tc>
          <w:tcPr>
            <w:tcW w:w="18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48BFFE" w14:textId="77777777" w:rsidR="001A16D2" w:rsidRDefault="001A16D2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Prijs</w:t>
            </w:r>
          </w:p>
        </w:tc>
      </w:tr>
      <w:tr w:rsidR="001A16D2" w14:paraId="5A977945" w14:textId="77777777">
        <w:trPr>
          <w:trHeight w:val="330"/>
        </w:trPr>
        <w:tc>
          <w:tcPr>
            <w:tcW w:w="18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8933F2" w14:textId="77777777" w:rsidR="001A16D2" w:rsidRDefault="001A16D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Koffie</w:t>
            </w:r>
          </w:p>
        </w:tc>
        <w:tc>
          <w:tcPr>
            <w:tcW w:w="18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9AC57F" w14:textId="77777777" w:rsidR="001A16D2" w:rsidRDefault="001A16D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€ 1,25</w:t>
            </w:r>
          </w:p>
        </w:tc>
      </w:tr>
      <w:tr w:rsidR="001A16D2" w14:paraId="7E0E1B83" w14:textId="77777777">
        <w:trPr>
          <w:trHeight w:val="330"/>
        </w:trPr>
        <w:tc>
          <w:tcPr>
            <w:tcW w:w="18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1427A2" w14:textId="77777777" w:rsidR="001A16D2" w:rsidRDefault="001A16D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Espresso</w:t>
            </w:r>
          </w:p>
        </w:tc>
        <w:tc>
          <w:tcPr>
            <w:tcW w:w="18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4123FB" w14:textId="77777777" w:rsidR="001A16D2" w:rsidRDefault="001A16D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€ 1,25</w:t>
            </w:r>
          </w:p>
        </w:tc>
      </w:tr>
      <w:tr w:rsidR="001A16D2" w14:paraId="4ECB97AE" w14:textId="77777777">
        <w:trPr>
          <w:trHeight w:val="330"/>
        </w:trPr>
        <w:tc>
          <w:tcPr>
            <w:tcW w:w="18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427B6E" w14:textId="77777777" w:rsidR="001A16D2" w:rsidRDefault="001A16D2">
            <w:pPr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Lungo</w:t>
            </w:r>
            <w:proofErr w:type="spellEnd"/>
          </w:p>
        </w:tc>
        <w:tc>
          <w:tcPr>
            <w:tcW w:w="18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861B21" w14:textId="77777777" w:rsidR="001A16D2" w:rsidRDefault="001A16D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€ 1,35</w:t>
            </w:r>
          </w:p>
        </w:tc>
      </w:tr>
      <w:tr w:rsidR="001A16D2" w14:paraId="7353B94C" w14:textId="77777777">
        <w:trPr>
          <w:trHeight w:val="330"/>
        </w:trPr>
        <w:tc>
          <w:tcPr>
            <w:tcW w:w="18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86CE1E" w14:textId="77777777" w:rsidR="001A16D2" w:rsidRDefault="001A16D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Cappuccino</w:t>
            </w:r>
          </w:p>
        </w:tc>
        <w:tc>
          <w:tcPr>
            <w:tcW w:w="18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9E41EC" w14:textId="77777777" w:rsidR="001A16D2" w:rsidRDefault="001A16D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€ 1,35</w:t>
            </w:r>
          </w:p>
        </w:tc>
      </w:tr>
      <w:tr w:rsidR="001A16D2" w14:paraId="7D8FF07A" w14:textId="77777777">
        <w:trPr>
          <w:trHeight w:val="330"/>
        </w:trPr>
        <w:tc>
          <w:tcPr>
            <w:tcW w:w="18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F88C25" w14:textId="77777777" w:rsidR="001A16D2" w:rsidRDefault="001A16D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Latte </w:t>
            </w:r>
            <w:proofErr w:type="spellStart"/>
            <w:r>
              <w:rPr>
                <w:rFonts w:eastAsia="Times New Roman"/>
                <w:color w:val="000000"/>
              </w:rPr>
              <w:t>Macchiato</w:t>
            </w:r>
            <w:proofErr w:type="spellEnd"/>
          </w:p>
        </w:tc>
        <w:tc>
          <w:tcPr>
            <w:tcW w:w="18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256B3D" w14:textId="77777777" w:rsidR="001A16D2" w:rsidRDefault="001A16D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€ 1,35</w:t>
            </w:r>
          </w:p>
        </w:tc>
      </w:tr>
      <w:tr w:rsidR="001A16D2" w14:paraId="1D6F4B15" w14:textId="77777777">
        <w:trPr>
          <w:trHeight w:val="330"/>
        </w:trPr>
        <w:tc>
          <w:tcPr>
            <w:tcW w:w="18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097920" w14:textId="77777777" w:rsidR="001A16D2" w:rsidRDefault="001A16D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Thee</w:t>
            </w:r>
          </w:p>
        </w:tc>
        <w:tc>
          <w:tcPr>
            <w:tcW w:w="18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787D65" w14:textId="77777777" w:rsidR="001A16D2" w:rsidRDefault="001A16D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€ 1,15</w:t>
            </w:r>
          </w:p>
        </w:tc>
      </w:tr>
      <w:tr w:rsidR="001A16D2" w14:paraId="7389DFAD" w14:textId="77777777">
        <w:trPr>
          <w:trHeight w:val="330"/>
        </w:trPr>
        <w:tc>
          <w:tcPr>
            <w:tcW w:w="18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A031BB" w14:textId="77777777" w:rsidR="001A16D2" w:rsidRDefault="001A16D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Frisdranken</w:t>
            </w:r>
          </w:p>
        </w:tc>
        <w:tc>
          <w:tcPr>
            <w:tcW w:w="18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A0A941" w14:textId="77777777" w:rsidR="001A16D2" w:rsidRDefault="001A16D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€ 1,60</w:t>
            </w:r>
          </w:p>
        </w:tc>
      </w:tr>
      <w:tr w:rsidR="001A16D2" w14:paraId="76433BBE" w14:textId="77777777">
        <w:trPr>
          <w:trHeight w:val="330"/>
        </w:trPr>
        <w:tc>
          <w:tcPr>
            <w:tcW w:w="18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56F17A" w14:textId="77777777" w:rsidR="001A16D2" w:rsidRDefault="001A16D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Heineken bier</w:t>
            </w:r>
          </w:p>
        </w:tc>
        <w:tc>
          <w:tcPr>
            <w:tcW w:w="18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7A9217" w14:textId="77777777" w:rsidR="001A16D2" w:rsidRDefault="001A16D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€ 2,00</w:t>
            </w:r>
          </w:p>
        </w:tc>
      </w:tr>
      <w:tr w:rsidR="001A16D2" w14:paraId="17D342E0" w14:textId="77777777">
        <w:trPr>
          <w:trHeight w:val="330"/>
        </w:trPr>
        <w:tc>
          <w:tcPr>
            <w:tcW w:w="18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57DB7E" w14:textId="77777777" w:rsidR="001A16D2" w:rsidRDefault="001A16D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Heineken 0.0</w:t>
            </w:r>
          </w:p>
        </w:tc>
        <w:tc>
          <w:tcPr>
            <w:tcW w:w="18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8C20CE" w14:textId="77777777" w:rsidR="001A16D2" w:rsidRDefault="001A16D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€ 2,00</w:t>
            </w:r>
          </w:p>
        </w:tc>
      </w:tr>
      <w:tr w:rsidR="001A16D2" w14:paraId="5D6CF3F9" w14:textId="77777777">
        <w:trPr>
          <w:trHeight w:val="330"/>
        </w:trPr>
        <w:tc>
          <w:tcPr>
            <w:tcW w:w="18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B93C28" w14:textId="77777777" w:rsidR="001A16D2" w:rsidRDefault="001A16D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Leffe Blond</w:t>
            </w:r>
          </w:p>
        </w:tc>
        <w:tc>
          <w:tcPr>
            <w:tcW w:w="18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458786" w14:textId="77777777" w:rsidR="001A16D2" w:rsidRDefault="001A16D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€ 2,25</w:t>
            </w:r>
          </w:p>
        </w:tc>
      </w:tr>
      <w:tr w:rsidR="001A16D2" w14:paraId="3CCDD432" w14:textId="77777777">
        <w:trPr>
          <w:trHeight w:val="330"/>
        </w:trPr>
        <w:tc>
          <w:tcPr>
            <w:tcW w:w="18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D87E8F" w14:textId="77777777" w:rsidR="001A16D2" w:rsidRDefault="001A16D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Leffe 0.0</w:t>
            </w:r>
          </w:p>
        </w:tc>
        <w:tc>
          <w:tcPr>
            <w:tcW w:w="18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7C0B65" w14:textId="77777777" w:rsidR="001A16D2" w:rsidRDefault="001A16D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€ 2,25</w:t>
            </w:r>
          </w:p>
        </w:tc>
      </w:tr>
      <w:tr w:rsidR="001A16D2" w14:paraId="604CEACD" w14:textId="77777777">
        <w:trPr>
          <w:trHeight w:val="330"/>
        </w:trPr>
        <w:tc>
          <w:tcPr>
            <w:tcW w:w="18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5245F9" w14:textId="77777777" w:rsidR="001A16D2" w:rsidRDefault="001A16D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Alle wijnen</w:t>
            </w:r>
          </w:p>
        </w:tc>
        <w:tc>
          <w:tcPr>
            <w:tcW w:w="18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534A0E" w14:textId="77777777" w:rsidR="001A16D2" w:rsidRDefault="001A16D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€ 2,00</w:t>
            </w:r>
          </w:p>
        </w:tc>
      </w:tr>
      <w:tr w:rsidR="001A16D2" w14:paraId="1C690771" w14:textId="77777777">
        <w:trPr>
          <w:trHeight w:val="330"/>
        </w:trPr>
        <w:tc>
          <w:tcPr>
            <w:tcW w:w="18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D8B403" w14:textId="77777777" w:rsidR="001A16D2" w:rsidRDefault="001A16D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Port</w:t>
            </w:r>
          </w:p>
        </w:tc>
        <w:tc>
          <w:tcPr>
            <w:tcW w:w="18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7E7C07" w14:textId="77777777" w:rsidR="001A16D2" w:rsidRDefault="001A16D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€ 2,00</w:t>
            </w:r>
          </w:p>
        </w:tc>
      </w:tr>
    </w:tbl>
    <w:p w14:paraId="044F3E04" w14:textId="77777777" w:rsidR="001A16D2" w:rsidRDefault="001A16D2" w:rsidP="001A16D2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Wij hopen op jullie begrip voor deze noodzakelijke aanpassing.</w:t>
      </w:r>
    </w:p>
    <w:p w14:paraId="73E36F97" w14:textId="77777777" w:rsidR="001A16D2" w:rsidRDefault="001A16D2" w:rsidP="001A16D2">
      <w:pPr>
        <w:rPr>
          <w:rFonts w:eastAsia="Times New Roman"/>
        </w:rPr>
      </w:pPr>
    </w:p>
    <w:p w14:paraId="576B0CD4" w14:textId="501FED67" w:rsidR="001A16D2" w:rsidRDefault="001A16D2" w:rsidP="001A16D2">
      <w:pPr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Sinterklaas</w:t>
      </w:r>
    </w:p>
    <w:p w14:paraId="40D81036" w14:textId="77777777" w:rsidR="001A16D2" w:rsidRDefault="001A16D2" w:rsidP="001A16D2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In de week van </w:t>
      </w:r>
      <w:r>
        <w:rPr>
          <w:rFonts w:eastAsia="Times New Roman"/>
          <w:b/>
          <w:bCs/>
          <w:color w:val="000000"/>
        </w:rPr>
        <w:t>1 t/m 7 december</w:t>
      </w:r>
      <w:r>
        <w:rPr>
          <w:rFonts w:eastAsia="Times New Roman"/>
          <w:color w:val="000000"/>
        </w:rPr>
        <w:t> serveren wij bij de koffie weer heerlijke speculaaspoppen. Wij vragen jullie hier zorgvuldig en respectvol mee om te gaan.</w:t>
      </w:r>
    </w:p>
    <w:p w14:paraId="3BF2B060" w14:textId="77777777" w:rsidR="001A16D2" w:rsidRDefault="001A16D2" w:rsidP="001A16D2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Graag doorsturen aan jullie deelnemers.</w:t>
      </w:r>
    </w:p>
    <w:p w14:paraId="686514A9" w14:textId="77777777" w:rsidR="001A16D2" w:rsidRDefault="001A16D2" w:rsidP="001A16D2">
      <w:pPr>
        <w:rPr>
          <w:rFonts w:eastAsia="Times New Roman"/>
          <w:color w:val="000000"/>
        </w:rPr>
      </w:pPr>
    </w:p>
    <w:p w14:paraId="08D683AB" w14:textId="77777777" w:rsidR="001A16D2" w:rsidRDefault="001A16D2" w:rsidP="001A16D2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Met vriendelijke groeten,</w:t>
      </w:r>
    </w:p>
    <w:p w14:paraId="2885FCA8" w14:textId="77777777" w:rsidR="001A16D2" w:rsidRDefault="001A16D2" w:rsidP="001A16D2">
      <w:pPr>
        <w:rPr>
          <w:rFonts w:eastAsia="Times New Roman"/>
          <w:color w:val="000000"/>
        </w:rPr>
      </w:pPr>
    </w:p>
    <w:p w14:paraId="373A8216" w14:textId="77777777" w:rsidR="001A16D2" w:rsidRDefault="001A16D2" w:rsidP="001A16D2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Bestuur Wijkcentrum De Vlieger</w:t>
      </w:r>
    </w:p>
    <w:p w14:paraId="5A9D63A7" w14:textId="77777777" w:rsidR="001A16D2" w:rsidRDefault="001A16D2" w:rsidP="001A16D2">
      <w:pPr>
        <w:rPr>
          <w:rFonts w:eastAsia="Times New Roman"/>
          <w:color w:val="000000"/>
        </w:rPr>
      </w:pPr>
      <w:hyperlink r:id="rId4" w:history="1">
        <w:r>
          <w:rPr>
            <w:rStyle w:val="Hyperlink"/>
            <w:rFonts w:eastAsia="Times New Roman"/>
          </w:rPr>
          <w:t>voorzitter@wv-devlieger.nl</w:t>
        </w:r>
      </w:hyperlink>
    </w:p>
    <w:p w14:paraId="6304D974" w14:textId="77777777" w:rsidR="001A16D2" w:rsidRDefault="001A16D2" w:rsidP="001A16D2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06-31654653</w:t>
      </w:r>
    </w:p>
    <w:p w14:paraId="4C172489" w14:textId="77777777" w:rsidR="001A16D2" w:rsidRDefault="001A16D2" w:rsidP="001A16D2">
      <w:pPr>
        <w:rPr>
          <w:rFonts w:eastAsia="Times New Roman"/>
          <w:color w:val="000000"/>
        </w:rPr>
      </w:pPr>
    </w:p>
    <w:p w14:paraId="2EE17D1A" w14:textId="2A6E8926" w:rsidR="001A16D2" w:rsidRDefault="001A16D2" w:rsidP="001A16D2">
      <w:pPr>
        <w:rPr>
          <w:rFonts w:eastAsia="Times New Roman"/>
          <w:color w:val="000000"/>
        </w:rPr>
      </w:pPr>
      <w:r>
        <w:rPr>
          <w:rFonts w:eastAsia="Times New Roman"/>
          <w:noProof/>
          <w:color w:val="000000"/>
        </w:rPr>
        <w:lastRenderedPageBreak/>
        <w:drawing>
          <wp:inline distT="0" distB="0" distL="0" distR="0" wp14:anchorId="08E37DA0" wp14:editId="1DD77B0F">
            <wp:extent cx="2095500" cy="2438400"/>
            <wp:effectExtent l="0" t="0" r="0" b="0"/>
            <wp:docPr id="1552751007" name="Afbeelding 1" descr="Afbeelding met Graphics, grafische vormgeving, tekst, Lettertyp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751007" name="Afbeelding 1" descr="Afbeelding met Graphics, grafische vormgeving, tekst, Lettertype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E8DE59" w14:textId="77777777" w:rsidR="00D27F56" w:rsidRDefault="00D27F56"/>
    <w:sectPr w:rsidR="00D27F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6D2"/>
    <w:rsid w:val="001A16D2"/>
    <w:rsid w:val="004157E1"/>
    <w:rsid w:val="00666C52"/>
    <w:rsid w:val="009E7E04"/>
    <w:rsid w:val="00C57CED"/>
    <w:rsid w:val="00D240F5"/>
    <w:rsid w:val="00D27F56"/>
    <w:rsid w:val="00FE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7EBF8"/>
  <w15:chartTrackingRefBased/>
  <w15:docId w15:val="{4C865911-406E-4CAA-BC4E-EE0CB339B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A16D2"/>
    <w:pPr>
      <w:spacing w:after="0" w:line="240" w:lineRule="auto"/>
    </w:pPr>
    <w:rPr>
      <w:rFonts w:ascii="Aptos" w:hAnsi="Aptos" w:cs="Aptos"/>
      <w:kern w:val="0"/>
      <w:sz w:val="24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1A16D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A16D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A16D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A16D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A16D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A16D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A16D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A16D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A16D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A16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A16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A16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A16D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A16D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A16D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A16D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A16D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A16D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A16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1A16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A16D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A16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A16D2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1A16D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A16D2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1A16D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A16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A16D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A16D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semiHidden/>
    <w:unhideWhenUsed/>
    <w:rsid w:val="001A16D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14435bf2-98c4-4702-a91b-a29520abae46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voorzitter@wv-devlieger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1245</Characters>
  <Application>Microsoft Office Word</Application>
  <DocSecurity>0</DocSecurity>
  <Lines>58</Lines>
  <Paragraphs>43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Hoffman</dc:creator>
  <cp:keywords/>
  <dc:description/>
  <cp:lastModifiedBy>Joyce Hoffman</cp:lastModifiedBy>
  <cp:revision>1</cp:revision>
  <dcterms:created xsi:type="dcterms:W3CDTF">2025-11-24T13:13:00Z</dcterms:created>
  <dcterms:modified xsi:type="dcterms:W3CDTF">2025-11-24T13:14:00Z</dcterms:modified>
</cp:coreProperties>
</file>